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FFBE" w14:textId="71E178E0" w:rsidR="008604CE" w:rsidRDefault="00813D79" w:rsidP="00951C50">
      <w:pP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54FE6EA5" wp14:editId="53EE7BD9">
            <wp:simplePos x="0" y="0"/>
            <wp:positionH relativeFrom="column">
              <wp:posOffset>3759876</wp:posOffset>
            </wp:positionH>
            <wp:positionV relativeFrom="paragraph">
              <wp:posOffset>0</wp:posOffset>
            </wp:positionV>
            <wp:extent cx="2429510" cy="101409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_Leaf_Logo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510" cy="1014095"/>
                    </a:xfrm>
                    <a:prstGeom prst="rect">
                      <a:avLst/>
                    </a:prstGeom>
                  </pic:spPr>
                </pic:pic>
              </a:graphicData>
            </a:graphic>
          </wp:anchor>
        </w:drawing>
      </w:r>
      <w:r w:rsidR="00951C50" w:rsidRPr="00951C50">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85F097F" wp14:editId="26507F34">
                <wp:simplePos x="0" y="0"/>
                <wp:positionH relativeFrom="column">
                  <wp:posOffset>207033</wp:posOffset>
                </wp:positionH>
                <wp:positionV relativeFrom="paragraph">
                  <wp:posOffset>131121</wp:posOffset>
                </wp:positionV>
                <wp:extent cx="2360930" cy="1404620"/>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273B0C5" w14:textId="439CDAC8" w:rsidR="00951C50" w:rsidRDefault="00951C50">
                            <w:r>
                              <w:rPr>
                                <w:color w:val="FF0000"/>
                              </w:rPr>
                              <w:t>City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5F097F" id="_x0000_t202" coordsize="21600,21600" o:spt="202" path="m,l,21600r21600,l21600,xe">
                <v:stroke joinstyle="miter"/>
                <v:path gradientshapeok="t" o:connecttype="rect"/>
              </v:shapetype>
              <v:shape id="Text Box 2" o:spid="_x0000_s1026" type="#_x0000_t202" style="position:absolute;left:0;text-align:left;margin-left:16.3pt;margin-top:10.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">
                <v:textbox style="mso-fit-shape-to-text:t">
                  <w:txbxContent>
                    <w:p w14:paraId="4273B0C5" w14:textId="439CDAC8" w:rsidR="00951C50" w:rsidRDefault="00951C50">
                      <w:r>
                        <w:rPr>
                          <w:color w:val="FF0000"/>
                        </w:rPr>
                        <w:t>City Logo Here</w:t>
                      </w:r>
                    </w:p>
                  </w:txbxContent>
                </v:textbox>
              </v:shape>
            </w:pict>
          </mc:Fallback>
        </mc:AlternateContent>
      </w:r>
    </w:p>
    <w:p w14:paraId="4ABD3553" w14:textId="77777777" w:rsidR="00813D79" w:rsidRDefault="00813D79" w:rsidP="008604CE">
      <w:pPr>
        <w:rPr>
          <w:rFonts w:ascii="Times New Roman" w:hAnsi="Times New Roman" w:cs="Times New Roman"/>
          <w:b/>
          <w:sz w:val="28"/>
          <w:szCs w:val="28"/>
        </w:rPr>
      </w:pPr>
    </w:p>
    <w:p w14:paraId="1EB13AE5" w14:textId="77777777" w:rsidR="00813D79" w:rsidRDefault="00813D79" w:rsidP="008604CE">
      <w:pPr>
        <w:rPr>
          <w:rFonts w:ascii="Times New Roman" w:hAnsi="Times New Roman" w:cs="Times New Roman"/>
          <w:b/>
          <w:sz w:val="28"/>
          <w:szCs w:val="28"/>
        </w:rPr>
      </w:pPr>
    </w:p>
    <w:p w14:paraId="2B40759B" w14:textId="77777777" w:rsidR="00813D79" w:rsidRDefault="00813D79" w:rsidP="008604CE">
      <w:pPr>
        <w:rPr>
          <w:rFonts w:ascii="Times New Roman" w:hAnsi="Times New Roman" w:cs="Times New Roman"/>
          <w:b/>
          <w:sz w:val="28"/>
          <w:szCs w:val="28"/>
        </w:rPr>
      </w:pPr>
    </w:p>
    <w:p w14:paraId="3C6EF20B" w14:textId="758FDDE4" w:rsidR="008604CE" w:rsidRPr="00784AC2" w:rsidRDefault="00784AC2" w:rsidP="008604CE">
      <w:pPr>
        <w:rPr>
          <w:rFonts w:ascii="Times New Roman" w:hAnsi="Times New Roman" w:cs="Times New Roman"/>
          <w:b/>
          <w:sz w:val="28"/>
          <w:szCs w:val="28"/>
        </w:rPr>
      </w:pPr>
      <w:r>
        <w:rPr>
          <w:rFonts w:ascii="Times New Roman" w:hAnsi="Times New Roman" w:cs="Times New Roman"/>
          <w:b/>
          <w:sz w:val="28"/>
          <w:szCs w:val="28"/>
        </w:rPr>
        <w:t>NEWS RELEASE</w:t>
      </w:r>
    </w:p>
    <w:p w14:paraId="0748578E" w14:textId="77777777" w:rsidR="00784AC2" w:rsidRDefault="00EE0A6E" w:rsidP="008604CE">
      <w:pPr>
        <w:rPr>
          <w:rFonts w:ascii="Times New Roman" w:hAnsi="Times New Roman" w:cs="Times New Roman"/>
          <w:sz w:val="24"/>
          <w:szCs w:val="24"/>
        </w:rPr>
      </w:pPr>
      <w:r w:rsidRPr="00EE0A6E">
        <w:rPr>
          <w:rFonts w:ascii="Times New Roman" w:hAnsi="Times New Roman" w:cs="Times New Roman"/>
          <w:color w:val="FF0000"/>
          <w:sz w:val="24"/>
          <w:szCs w:val="24"/>
        </w:rPr>
        <w:t>(Date) _______________________</w:t>
      </w:r>
      <w:r w:rsidR="008604CE">
        <w:rPr>
          <w:rFonts w:ascii="Times New Roman" w:hAnsi="Times New Roman" w:cs="Times New Roman"/>
          <w:sz w:val="24"/>
          <w:szCs w:val="24"/>
        </w:rPr>
        <w:br/>
        <w:t>FOR IMMEDIATE RELEASE</w:t>
      </w:r>
    </w:p>
    <w:p w14:paraId="7D53A7F7" w14:textId="77777777" w:rsidR="008604CE" w:rsidRPr="00EE0A6E" w:rsidRDefault="008604CE" w:rsidP="008604CE">
      <w:pPr>
        <w:rPr>
          <w:rFonts w:ascii="Times New Roman" w:hAnsi="Times New Roman" w:cs="Times New Roman"/>
          <w:i/>
          <w:color w:val="FF0000"/>
          <w:sz w:val="24"/>
          <w:szCs w:val="24"/>
        </w:rPr>
      </w:pPr>
      <w:r w:rsidRPr="00EE0A6E">
        <w:rPr>
          <w:rFonts w:ascii="Times New Roman" w:hAnsi="Times New Roman" w:cs="Times New Roman"/>
          <w:i/>
          <w:color w:val="FF0000"/>
          <w:sz w:val="24"/>
          <w:szCs w:val="24"/>
        </w:rPr>
        <w:t xml:space="preserve">For more information, contact </w:t>
      </w:r>
      <w:r w:rsidR="00EE0A6E" w:rsidRPr="00EE0A6E">
        <w:rPr>
          <w:rFonts w:ascii="Times New Roman" w:hAnsi="Times New Roman" w:cs="Times New Roman"/>
          <w:i/>
          <w:color w:val="FF0000"/>
          <w:sz w:val="24"/>
          <w:szCs w:val="24"/>
        </w:rPr>
        <w:t>___________________________________________</w:t>
      </w:r>
    </w:p>
    <w:p w14:paraId="0D5FB694" w14:textId="77777777" w:rsidR="00784AC2" w:rsidRPr="00EE0A6E" w:rsidRDefault="00784AC2" w:rsidP="00EE0A6E">
      <w:pPr>
        <w:spacing w:line="240" w:lineRule="auto"/>
        <w:jc w:val="center"/>
        <w:rPr>
          <w:rFonts w:ascii="Times New Roman" w:hAnsi="Times New Roman" w:cs="Times New Roman"/>
          <w:b/>
          <w:sz w:val="28"/>
          <w:szCs w:val="28"/>
        </w:rPr>
      </w:pPr>
    </w:p>
    <w:p w14:paraId="2BEC0B62" w14:textId="77777777" w:rsidR="00EE0A6E" w:rsidRPr="00EE0A6E" w:rsidRDefault="00EE0A6E" w:rsidP="00584666">
      <w:pPr>
        <w:jc w:val="center"/>
        <w:rPr>
          <w:rFonts w:ascii="Times New Roman" w:eastAsia="Calibri" w:hAnsi="Times New Roman" w:cs="Times New Roman"/>
          <w:b/>
          <w:sz w:val="32"/>
          <w:szCs w:val="24"/>
        </w:rPr>
      </w:pPr>
      <w:r w:rsidRPr="00EE0A6E">
        <w:rPr>
          <w:rFonts w:ascii="Times New Roman" w:eastAsia="Calibri" w:hAnsi="Times New Roman" w:cs="Times New Roman"/>
          <w:b/>
          <w:color w:val="FF0000"/>
          <w:sz w:val="32"/>
          <w:szCs w:val="24"/>
        </w:rPr>
        <w:t>[Title]</w:t>
      </w:r>
      <w:r w:rsidR="002B3116">
        <w:rPr>
          <w:rFonts w:ascii="Times New Roman" w:eastAsia="Calibri" w:hAnsi="Times New Roman" w:cs="Times New Roman"/>
          <w:b/>
          <w:color w:val="FF0000"/>
          <w:sz w:val="32"/>
          <w:szCs w:val="24"/>
        </w:rPr>
        <w:t>_______</w:t>
      </w:r>
      <w:r w:rsidRPr="00EE0A6E">
        <w:rPr>
          <w:rFonts w:ascii="Times New Roman" w:eastAsia="Calibri" w:hAnsi="Times New Roman" w:cs="Times New Roman"/>
          <w:b/>
          <w:sz w:val="32"/>
          <w:szCs w:val="24"/>
        </w:rPr>
        <w:t xml:space="preserve"> Designated a Certified Municipal Official in </w:t>
      </w:r>
      <w:r w:rsidR="00706A87">
        <w:rPr>
          <w:rFonts w:ascii="Times New Roman" w:eastAsia="Calibri" w:hAnsi="Times New Roman" w:cs="Times New Roman"/>
          <w:b/>
          <w:sz w:val="32"/>
          <w:szCs w:val="24"/>
        </w:rPr>
        <w:br/>
      </w:r>
      <w:r w:rsidRPr="00EE0A6E">
        <w:rPr>
          <w:rFonts w:ascii="Times New Roman" w:eastAsia="Calibri" w:hAnsi="Times New Roman" w:cs="Times New Roman"/>
          <w:b/>
          <w:sz w:val="32"/>
          <w:szCs w:val="24"/>
        </w:rPr>
        <w:t>the Municipal Governance Institute</w:t>
      </w:r>
    </w:p>
    <w:p w14:paraId="197D6A3F" w14:textId="77777777" w:rsidR="00EE0A6E" w:rsidRPr="00EE0A6E" w:rsidRDefault="00EE0A6E" w:rsidP="00EE0A6E">
      <w:pPr>
        <w:rPr>
          <w:rFonts w:ascii="Times New Roman" w:eastAsia="Calibri" w:hAnsi="Times New Roman" w:cs="Times New Roman"/>
        </w:rPr>
      </w:pPr>
      <w:r w:rsidRPr="00EE0A6E">
        <w:rPr>
          <w:rFonts w:ascii="Times New Roman" w:eastAsia="Calibri" w:hAnsi="Times New Roman" w:cs="Times New Roman"/>
          <w:color w:val="FF0000"/>
        </w:rPr>
        <w:t xml:space="preserve">JEFFERSON CITY - [Title] </w:t>
      </w:r>
      <w:r w:rsidRPr="00EE0A6E">
        <w:rPr>
          <w:rFonts w:ascii="Times New Roman" w:eastAsia="Calibri" w:hAnsi="Times New Roman" w:cs="Times New Roman"/>
        </w:rPr>
        <w:t xml:space="preserve">_______ of   </w:t>
      </w:r>
      <w:r w:rsidRPr="00EE0A6E">
        <w:rPr>
          <w:rFonts w:ascii="Times New Roman" w:eastAsia="Calibri" w:hAnsi="Times New Roman" w:cs="Times New Roman"/>
          <w:color w:val="FF0000"/>
        </w:rPr>
        <w:t xml:space="preserve">[name of Municipality] </w:t>
      </w:r>
      <w:r w:rsidRPr="00EE0A6E">
        <w:rPr>
          <w:rFonts w:ascii="Times New Roman" w:eastAsia="Calibri" w:hAnsi="Times New Roman" w:cs="Times New Roman"/>
        </w:rPr>
        <w:t>has earned the prestigious designation of Certified Municipal Official from the Missouri Municipal League’s</w:t>
      </w:r>
      <w:r>
        <w:rPr>
          <w:rFonts w:ascii="Times New Roman" w:eastAsia="Calibri" w:hAnsi="Times New Roman" w:cs="Times New Roman"/>
        </w:rPr>
        <w:t xml:space="preserve"> Municipal Governance Institute</w:t>
      </w:r>
      <w:r w:rsidRPr="00EE0A6E">
        <w:rPr>
          <w:rFonts w:ascii="Times New Roman" w:eastAsia="Calibri" w:hAnsi="Times New Roman" w:cs="Times New Roman"/>
        </w:rPr>
        <w:t xml:space="preserve">.   </w:t>
      </w:r>
    </w:p>
    <w:p w14:paraId="7B61BCD6" w14:textId="77777777" w:rsidR="006345CD" w:rsidRPr="00EE0A6E" w:rsidRDefault="00EE0A6E" w:rsidP="00EE0A6E">
      <w:pPr>
        <w:rPr>
          <w:rFonts w:ascii="Times New Roman" w:eastAsia="Calibri" w:hAnsi="Times New Roman" w:cs="Times New Roman"/>
        </w:rPr>
      </w:pPr>
      <w:r w:rsidRPr="00EE0A6E">
        <w:rPr>
          <w:rFonts w:ascii="Times New Roman" w:eastAsia="Calibri" w:hAnsi="Times New Roman" w:cs="Times New Roman"/>
        </w:rPr>
        <w:t xml:space="preserve">The Municipal Governance Institute was created under the direction of the Missouri Municipal League’s board of directors, to provide a training program focused on the important areas municipal officials and professional staff need for success.  </w:t>
      </w:r>
      <w:r w:rsidR="006345CD" w:rsidRPr="00EE0A6E">
        <w:rPr>
          <w:rFonts w:ascii="Times New Roman" w:eastAsia="Calibri" w:hAnsi="Times New Roman" w:cs="Times New Roman"/>
        </w:rPr>
        <w:t xml:space="preserve">In order to achieve this high honor, a municipal official must complete 16 credit hours of training conducted or endorsed by the Municipal Governance Institute. </w:t>
      </w:r>
    </w:p>
    <w:p w14:paraId="6F9668A8" w14:textId="77777777" w:rsidR="00EE0A6E" w:rsidRPr="00EE0A6E" w:rsidRDefault="00EE0A6E" w:rsidP="00EE0A6E">
      <w:pPr>
        <w:rPr>
          <w:rFonts w:ascii="Times New Roman" w:eastAsia="Calibri" w:hAnsi="Times New Roman" w:cs="Times New Roman"/>
        </w:rPr>
      </w:pPr>
      <w:r w:rsidRPr="00EE0A6E">
        <w:rPr>
          <w:rFonts w:ascii="Times New Roman" w:eastAsia="Calibri" w:hAnsi="Times New Roman" w:cs="Times New Roman"/>
        </w:rPr>
        <w:t xml:space="preserve">Through </w:t>
      </w:r>
      <w:r w:rsidRPr="00EE0A6E">
        <w:rPr>
          <w:rFonts w:ascii="Times New Roman" w:eastAsia="Calibri" w:hAnsi="Times New Roman" w:cs="Times New Roman"/>
          <w:color w:val="FF0000"/>
        </w:rPr>
        <w:t>[his/her]</w:t>
      </w:r>
      <w:r w:rsidRPr="00EE0A6E">
        <w:rPr>
          <w:rFonts w:ascii="Times New Roman" w:eastAsia="Calibri" w:hAnsi="Times New Roman" w:cs="Times New Roman"/>
        </w:rPr>
        <w:t xml:space="preserve"> attendance at statewide and regional MGI sanctioned educational events, </w:t>
      </w:r>
      <w:r w:rsidRPr="00EE0A6E">
        <w:rPr>
          <w:rFonts w:ascii="Times New Roman" w:eastAsia="Calibri" w:hAnsi="Times New Roman" w:cs="Times New Roman"/>
          <w:color w:val="FF0000"/>
        </w:rPr>
        <w:t>[</w:t>
      </w:r>
      <w:r w:rsidR="002B3116">
        <w:rPr>
          <w:rFonts w:ascii="Times New Roman" w:eastAsia="Calibri" w:hAnsi="Times New Roman" w:cs="Times New Roman"/>
          <w:color w:val="FF0000"/>
        </w:rPr>
        <w:t>Title</w:t>
      </w:r>
      <w:r w:rsidR="00706A87">
        <w:rPr>
          <w:rFonts w:ascii="Times New Roman" w:eastAsia="Calibri" w:hAnsi="Times New Roman" w:cs="Times New Roman"/>
          <w:color w:val="FF0000"/>
        </w:rPr>
        <w:t xml:space="preserve"> _________________</w:t>
      </w:r>
      <w:r w:rsidRPr="00EE0A6E">
        <w:rPr>
          <w:rFonts w:ascii="Times New Roman" w:eastAsia="Calibri" w:hAnsi="Times New Roman" w:cs="Times New Roman"/>
          <w:color w:val="FF0000"/>
        </w:rPr>
        <w:t xml:space="preserve">], </w:t>
      </w:r>
      <w:r w:rsidRPr="00EE0A6E">
        <w:rPr>
          <w:rFonts w:ascii="Times New Roman" w:eastAsia="Calibri" w:hAnsi="Times New Roman" w:cs="Times New Roman"/>
        </w:rPr>
        <w:t>has received training in subjects such as council meeting procedures, parliamentary procedures, the Missouri Open Meetings and Records Law, conflicts of interest, the State Ethics Law, duties of the mayor and council, tort liability, purchasing and bidding requirements, municipal revenues sources, personnel law, emergency management and budgeting.</w:t>
      </w:r>
    </w:p>
    <w:p w14:paraId="7839EC3D" w14:textId="6814D012" w:rsidR="00EE0A6E" w:rsidRPr="00EE0A6E" w:rsidRDefault="00EE0A6E" w:rsidP="00EE0A6E">
      <w:pPr>
        <w:rPr>
          <w:rFonts w:ascii="Times New Roman" w:eastAsia="Calibri" w:hAnsi="Times New Roman" w:cs="Times New Roman"/>
        </w:rPr>
      </w:pPr>
      <w:r w:rsidRPr="00EE0A6E">
        <w:rPr>
          <w:rFonts w:ascii="Times New Roman" w:eastAsia="Calibri" w:hAnsi="Times New Roman" w:cs="Times New Roman"/>
        </w:rPr>
        <w:t xml:space="preserve">“All MGI graduates spend many hours over several years attending workshops and lectures on the finer points of municipal government,” said </w:t>
      </w:r>
      <w:r w:rsidR="005F4FE6">
        <w:rPr>
          <w:rFonts w:ascii="Times New Roman" w:eastAsia="Calibri" w:hAnsi="Times New Roman" w:cs="Times New Roman"/>
        </w:rPr>
        <w:t>Richard Sheets</w:t>
      </w:r>
      <w:r w:rsidRPr="00EE0A6E">
        <w:rPr>
          <w:rFonts w:ascii="Times New Roman" w:eastAsia="Calibri" w:hAnsi="Times New Roman" w:cs="Times New Roman"/>
        </w:rPr>
        <w:t>, Executive Director of the Missouri Municipal League. “Earning the CMO designation is a significant achievement, and I commend our graduates for their dedication and motivation to become better informed and more effective municipal officials.”</w:t>
      </w:r>
    </w:p>
    <w:p w14:paraId="6128E010" w14:textId="287242D9" w:rsidR="00EE0A6E" w:rsidRPr="00EE0A6E" w:rsidRDefault="00EE0A6E" w:rsidP="00EE0A6E">
      <w:pPr>
        <w:rPr>
          <w:rFonts w:ascii="Times New Roman" w:eastAsia="Calibri" w:hAnsi="Times New Roman" w:cs="Times New Roman"/>
        </w:rPr>
      </w:pPr>
      <w:r w:rsidRPr="00EE0A6E">
        <w:rPr>
          <w:rFonts w:ascii="Times New Roman" w:eastAsia="Calibri" w:hAnsi="Times New Roman" w:cs="Times New Roman"/>
        </w:rPr>
        <w:t xml:space="preserve">The Missouri </w:t>
      </w:r>
      <w:r>
        <w:rPr>
          <w:rFonts w:ascii="Times New Roman" w:eastAsia="Calibri" w:hAnsi="Times New Roman" w:cs="Times New Roman"/>
        </w:rPr>
        <w:t>Municipal League</w:t>
      </w:r>
      <w:r w:rsidRPr="00EE0A6E">
        <w:rPr>
          <w:rFonts w:ascii="Times New Roman" w:eastAsia="Calibri" w:hAnsi="Times New Roman" w:cs="Times New Roman"/>
        </w:rPr>
        <w:t xml:space="preserve"> was organized in 1934 and now serve</w:t>
      </w:r>
      <w:r w:rsidR="00607706">
        <w:rPr>
          <w:rFonts w:ascii="Times New Roman" w:eastAsia="Calibri" w:hAnsi="Times New Roman" w:cs="Times New Roman"/>
        </w:rPr>
        <w:t xml:space="preserve">s </w:t>
      </w:r>
      <w:r w:rsidR="005F4FE6">
        <w:rPr>
          <w:rFonts w:ascii="Times New Roman" w:eastAsia="Calibri" w:hAnsi="Times New Roman" w:cs="Times New Roman"/>
        </w:rPr>
        <w:t>nearly</w:t>
      </w:r>
      <w:r w:rsidR="00607706">
        <w:rPr>
          <w:rFonts w:ascii="Times New Roman" w:eastAsia="Calibri" w:hAnsi="Times New Roman" w:cs="Times New Roman"/>
        </w:rPr>
        <w:t xml:space="preserve"> 65</w:t>
      </w:r>
      <w:r w:rsidRPr="00EE0A6E">
        <w:rPr>
          <w:rFonts w:ascii="Times New Roman" w:eastAsia="Calibri" w:hAnsi="Times New Roman" w:cs="Times New Roman"/>
        </w:rPr>
        <w:t>0 cities as the recognized voice for municipalities in Missouri.  This voluntary membership program brings officials of cities and towns together in fellowship of public service that strengthens and guides local government in a progressive, r</w:t>
      </w:r>
      <w:r w:rsidR="00607706">
        <w:rPr>
          <w:rFonts w:ascii="Times New Roman" w:eastAsia="Calibri" w:hAnsi="Times New Roman" w:cs="Times New Roman"/>
        </w:rPr>
        <w:t xml:space="preserve">esponsible fashion. </w:t>
      </w:r>
      <w:r w:rsidRPr="00EE0A6E">
        <w:rPr>
          <w:rFonts w:ascii="Times New Roman" w:eastAsia="Calibri" w:hAnsi="Times New Roman" w:cs="Times New Roman"/>
        </w:rPr>
        <w:t>The primary purpose of the League is to promote understanding of municipal government and administration in Missouri and thereby advance the welfare of the people of this state.</w:t>
      </w:r>
    </w:p>
    <w:p w14:paraId="7828A20C" w14:textId="77777777" w:rsidR="00EE0A6E" w:rsidRPr="00EE0A6E" w:rsidRDefault="00EE0A6E" w:rsidP="00EE0A6E">
      <w:pPr>
        <w:jc w:val="center"/>
        <w:rPr>
          <w:rFonts w:ascii="Times New Roman" w:eastAsia="Calibri" w:hAnsi="Times New Roman" w:cs="Times New Roman"/>
        </w:rPr>
      </w:pPr>
      <w:r w:rsidRPr="00EE0A6E">
        <w:rPr>
          <w:rFonts w:ascii="Times New Roman" w:eastAsia="Calibri" w:hAnsi="Times New Roman" w:cs="Times New Roman"/>
        </w:rPr>
        <w:t>###</w:t>
      </w:r>
    </w:p>
    <w:p w14:paraId="49DD9733" w14:textId="77777777" w:rsidR="0024050C" w:rsidRPr="00EE0A6E" w:rsidRDefault="0024050C">
      <w:pPr>
        <w:rPr>
          <w:rFonts w:ascii="Times New Roman" w:hAnsi="Times New Roman" w:cs="Times New Roman"/>
        </w:rPr>
      </w:pPr>
    </w:p>
    <w:sectPr w:rsidR="0024050C" w:rsidRPr="00EE0A6E" w:rsidSect="00584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C0"/>
    <w:rsid w:val="00102779"/>
    <w:rsid w:val="001F0FC9"/>
    <w:rsid w:val="0024050C"/>
    <w:rsid w:val="0024285A"/>
    <w:rsid w:val="002745EC"/>
    <w:rsid w:val="002B3116"/>
    <w:rsid w:val="00367A9E"/>
    <w:rsid w:val="0046368C"/>
    <w:rsid w:val="00511C24"/>
    <w:rsid w:val="00584666"/>
    <w:rsid w:val="005870FF"/>
    <w:rsid w:val="005F4FE6"/>
    <w:rsid w:val="00607706"/>
    <w:rsid w:val="006345CD"/>
    <w:rsid w:val="00706A87"/>
    <w:rsid w:val="00731D01"/>
    <w:rsid w:val="00782A9A"/>
    <w:rsid w:val="00784AC2"/>
    <w:rsid w:val="00813D79"/>
    <w:rsid w:val="008604CE"/>
    <w:rsid w:val="008E43D3"/>
    <w:rsid w:val="00951C50"/>
    <w:rsid w:val="009D4EC0"/>
    <w:rsid w:val="00A06FF3"/>
    <w:rsid w:val="00A27ED9"/>
    <w:rsid w:val="00A42543"/>
    <w:rsid w:val="00AC0D42"/>
    <w:rsid w:val="00AD307C"/>
    <w:rsid w:val="00C71979"/>
    <w:rsid w:val="00E16CCD"/>
    <w:rsid w:val="00E70C14"/>
    <w:rsid w:val="00E72179"/>
    <w:rsid w:val="00EA45BE"/>
    <w:rsid w:val="00EE0A6E"/>
    <w:rsid w:val="00F3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6405"/>
  <w15:docId w15:val="{5DD41D51-557D-4348-9C7C-4E13E61A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0C"/>
    <w:rPr>
      <w:color w:val="0000FF" w:themeColor="hyperlink"/>
      <w:u w:val="single"/>
    </w:rPr>
  </w:style>
  <w:style w:type="paragraph" w:styleId="BalloonText">
    <w:name w:val="Balloon Text"/>
    <w:basedOn w:val="Normal"/>
    <w:link w:val="BalloonTextChar"/>
    <w:uiPriority w:val="99"/>
    <w:semiHidden/>
    <w:unhideWhenUsed/>
    <w:rsid w:val="0086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Holloway</dc:creator>
  <cp:lastModifiedBy>Laura Holloway</cp:lastModifiedBy>
  <cp:revision>5</cp:revision>
  <cp:lastPrinted>2012-09-27T21:10:00Z</cp:lastPrinted>
  <dcterms:created xsi:type="dcterms:W3CDTF">2022-09-28T13:20:00Z</dcterms:created>
  <dcterms:modified xsi:type="dcterms:W3CDTF">2022-09-28T13:22:00Z</dcterms:modified>
</cp:coreProperties>
</file>